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AC" w:rsidRPr="00A97FAB" w:rsidRDefault="006B6211" w:rsidP="006B6211">
      <w:pPr>
        <w:jc w:val="center"/>
        <w:rPr>
          <w:rFonts w:ascii="Garamond" w:hAnsi="Garamond" w:cs="Arial"/>
          <w:b/>
          <w:sz w:val="28"/>
        </w:rPr>
      </w:pPr>
      <w:r w:rsidRPr="00BD36E9">
        <w:rPr>
          <w:rFonts w:ascii="Garamond" w:hAnsi="Garamond" w:cs="Arial"/>
          <w:b/>
          <w:sz w:val="28"/>
        </w:rPr>
        <w:t>Appe</w:t>
      </w:r>
      <w:r w:rsidR="00004BB5" w:rsidRPr="00BD36E9">
        <w:rPr>
          <w:rFonts w:ascii="Garamond" w:hAnsi="Garamond" w:cs="Arial"/>
          <w:b/>
          <w:sz w:val="28"/>
        </w:rPr>
        <w:t>l</w:t>
      </w:r>
      <w:r w:rsidR="00BD36E9">
        <w:rPr>
          <w:rFonts w:ascii="Garamond" w:hAnsi="Garamond" w:cs="Arial"/>
          <w:b/>
          <w:sz w:val="28"/>
        </w:rPr>
        <w:t xml:space="preserve"> </w:t>
      </w:r>
      <w:r w:rsidR="00BD36E9" w:rsidRPr="00A97FAB">
        <w:rPr>
          <w:rFonts w:ascii="Garamond" w:hAnsi="Garamond" w:cs="Arial"/>
          <w:b/>
          <w:sz w:val="28"/>
        </w:rPr>
        <w:t>d’offre</w:t>
      </w:r>
      <w:r w:rsidR="00E638A0" w:rsidRPr="00A97FAB">
        <w:rPr>
          <w:rFonts w:ascii="Garamond" w:hAnsi="Garamond" w:cs="Arial"/>
          <w:b/>
          <w:sz w:val="28"/>
        </w:rPr>
        <w:t>s</w:t>
      </w:r>
      <w:r w:rsidR="00BD36E9" w:rsidRPr="00A97FAB">
        <w:rPr>
          <w:rFonts w:ascii="Garamond" w:hAnsi="Garamond" w:cs="Arial"/>
          <w:b/>
          <w:sz w:val="28"/>
        </w:rPr>
        <w:t xml:space="preserve"> de la </w:t>
      </w:r>
      <w:r w:rsidR="00E638A0" w:rsidRPr="00A97FAB">
        <w:rPr>
          <w:rFonts w:ascii="Garamond" w:hAnsi="Garamond" w:cs="Arial"/>
          <w:b/>
          <w:sz w:val="28"/>
        </w:rPr>
        <w:t>Société Française des IsotopeS (SFIS)</w:t>
      </w:r>
    </w:p>
    <w:p w:rsidR="006B6211" w:rsidRPr="00BD36E9" w:rsidRDefault="006B6211" w:rsidP="00B237D0">
      <w:pPr>
        <w:jc w:val="center"/>
        <w:rPr>
          <w:rFonts w:ascii="Garamond" w:hAnsi="Garamond" w:cs="Arial"/>
          <w:b/>
        </w:rPr>
      </w:pPr>
      <w:r w:rsidRPr="00A97FAB">
        <w:rPr>
          <w:rFonts w:ascii="Garamond" w:hAnsi="Garamond" w:cs="Arial"/>
          <w:b/>
        </w:rPr>
        <w:t>Demande de subvention pour l’organisation d’Exercice</w:t>
      </w:r>
      <w:r w:rsidR="00BD36E9" w:rsidRPr="00A97FAB">
        <w:rPr>
          <w:rFonts w:ascii="Garamond" w:hAnsi="Garamond" w:cs="Arial"/>
          <w:b/>
        </w:rPr>
        <w:t>s</w:t>
      </w:r>
      <w:r w:rsidRPr="00A97FAB">
        <w:rPr>
          <w:rFonts w:ascii="Garamond" w:hAnsi="Garamond" w:cs="Arial"/>
          <w:b/>
        </w:rPr>
        <w:t xml:space="preserve"> d’Intercomparaison de Laboratoire</w:t>
      </w:r>
      <w:r w:rsidR="00BD36E9" w:rsidRPr="00A97FAB">
        <w:rPr>
          <w:rFonts w:ascii="Garamond" w:hAnsi="Garamond" w:cs="Arial"/>
          <w:b/>
        </w:rPr>
        <w:t>s</w:t>
      </w:r>
      <w:r w:rsidRPr="00A97FAB">
        <w:rPr>
          <w:rFonts w:ascii="Garamond" w:hAnsi="Garamond" w:cs="Arial"/>
          <w:b/>
        </w:rPr>
        <w:t xml:space="preserve"> </w:t>
      </w:r>
      <w:r w:rsidR="00E638A0" w:rsidRPr="00A97FAB">
        <w:rPr>
          <w:rFonts w:ascii="Garamond" w:hAnsi="Garamond" w:cs="Arial"/>
          <w:b/>
        </w:rPr>
        <w:t xml:space="preserve">(EIL) </w:t>
      </w:r>
      <w:r w:rsidRPr="00A97FAB">
        <w:rPr>
          <w:rFonts w:ascii="Garamond" w:hAnsi="Garamond" w:cs="Arial"/>
          <w:b/>
        </w:rPr>
        <w:t>pour la mesure isotopique</w:t>
      </w:r>
    </w:p>
    <w:p w:rsidR="006B6211" w:rsidRPr="00BD36E9" w:rsidRDefault="00004BB5" w:rsidP="00004BB5">
      <w:pPr>
        <w:jc w:val="both"/>
        <w:rPr>
          <w:rFonts w:ascii="Garamond" w:hAnsi="Garamond" w:cs="Arial"/>
          <w:sz w:val="20"/>
        </w:rPr>
      </w:pPr>
      <w:r w:rsidRPr="00BD36E9">
        <w:rPr>
          <w:rFonts w:ascii="Garamond" w:hAnsi="Garamond" w:cs="Arial"/>
          <w:sz w:val="20"/>
        </w:rPr>
        <w:t xml:space="preserve">La SFIS propose de soutenir financièrement l'organisation </w:t>
      </w:r>
      <w:r w:rsidRPr="00A97FAB">
        <w:rPr>
          <w:rFonts w:ascii="Garamond" w:hAnsi="Garamond" w:cs="Arial"/>
          <w:sz w:val="20"/>
        </w:rPr>
        <w:t>d'Exercice</w:t>
      </w:r>
      <w:r w:rsidR="00BD36E9" w:rsidRPr="00A97FAB">
        <w:rPr>
          <w:rFonts w:ascii="Garamond" w:hAnsi="Garamond" w:cs="Arial"/>
          <w:sz w:val="20"/>
        </w:rPr>
        <w:t>s</w:t>
      </w:r>
      <w:r w:rsidRPr="00A97FAB">
        <w:rPr>
          <w:rFonts w:ascii="Garamond" w:hAnsi="Garamond" w:cs="Arial"/>
          <w:sz w:val="20"/>
        </w:rPr>
        <w:t xml:space="preserve"> d'Intercomparaison de Laboratoires portant sur la mesure isotopique. L'objectif de ce projet est de promouvoir les échanges entre laboratoires autour d'une problématique scientifique et/ou analytique liée à la mesure isotopique. Le porteur de projet organisera l'exercice d'intercomparaison (production et distribution d'échantillons, objectifs analytiques, analyse des résultats et bilan de l'exercice). </w:t>
      </w:r>
      <w:r w:rsidR="007A5B14" w:rsidRPr="007A5B14">
        <w:rPr>
          <w:rFonts w:ascii="Garamond" w:hAnsi="Garamond" w:cs="Arial"/>
          <w:sz w:val="20"/>
        </w:rPr>
        <w:t>Un budget de 3000 Euros est alloué pour l'ensemble des projets qui seront sélectionnés.</w:t>
      </w:r>
      <w:r w:rsidR="007A5B14">
        <w:rPr>
          <w:rFonts w:ascii="Garamond" w:hAnsi="Garamond" w:cs="Arial"/>
          <w:sz w:val="20"/>
        </w:rPr>
        <w:t xml:space="preserve"> Cette subvention contribuera à</w:t>
      </w:r>
      <w:r w:rsidRPr="00A97FAB">
        <w:rPr>
          <w:rFonts w:ascii="Garamond" w:hAnsi="Garamond" w:cs="Arial"/>
          <w:sz w:val="20"/>
        </w:rPr>
        <w:t xml:space="preserve"> l'achat de petit matériel de laboratoire et produits chimiques nécessaires à la production et </w:t>
      </w:r>
      <w:r w:rsidR="00BD36E9" w:rsidRPr="00A97FAB">
        <w:rPr>
          <w:rFonts w:ascii="Garamond" w:hAnsi="Garamond" w:cs="Arial"/>
          <w:sz w:val="20"/>
        </w:rPr>
        <w:t xml:space="preserve">au </w:t>
      </w:r>
      <w:r w:rsidRPr="00A97FAB">
        <w:rPr>
          <w:rFonts w:ascii="Garamond" w:hAnsi="Garamond" w:cs="Arial"/>
          <w:sz w:val="20"/>
        </w:rPr>
        <w:t>stockage des échantillons de référence</w:t>
      </w:r>
      <w:r w:rsidR="00BD36E9" w:rsidRPr="00A97FAB">
        <w:rPr>
          <w:rFonts w:ascii="Garamond" w:hAnsi="Garamond" w:cs="Arial"/>
          <w:sz w:val="20"/>
        </w:rPr>
        <w:t>,</w:t>
      </w:r>
      <w:r w:rsidRPr="00A97FAB">
        <w:rPr>
          <w:rFonts w:ascii="Garamond" w:hAnsi="Garamond" w:cs="Arial"/>
          <w:sz w:val="20"/>
        </w:rPr>
        <w:t xml:space="preserve"> ainsi qu'aux frais </w:t>
      </w:r>
      <w:r w:rsidR="00BD36E9" w:rsidRPr="00A97FAB">
        <w:rPr>
          <w:rFonts w:ascii="Garamond" w:hAnsi="Garamond" w:cs="Arial"/>
          <w:sz w:val="20"/>
        </w:rPr>
        <w:t xml:space="preserve">d’analyse isotopique et </w:t>
      </w:r>
      <w:r w:rsidRPr="00A97FAB">
        <w:rPr>
          <w:rFonts w:ascii="Garamond" w:hAnsi="Garamond" w:cs="Arial"/>
          <w:sz w:val="20"/>
        </w:rPr>
        <w:t>de distribution des échantillons. Le dossier de demande de subvention devra être envoyé par e-mail (</w:t>
      </w:r>
      <w:hyperlink r:id="rId8" w:history="1">
        <w:r w:rsidR="00A97FAB" w:rsidRPr="007A5B14">
          <w:rPr>
            <w:rFonts w:ascii="Garamond" w:hAnsi="Garamond" w:cs="Arial"/>
            <w:b/>
            <w:color w:val="271B81"/>
            <w:sz w:val="20"/>
            <w:u w:val="single"/>
          </w:rPr>
          <w:t>intercomparaison@sfis.eu</w:t>
        </w:r>
      </w:hyperlink>
      <w:r w:rsidR="00BD36E9" w:rsidRPr="00A97FAB">
        <w:rPr>
          <w:rFonts w:ascii="Garamond" w:hAnsi="Garamond" w:cs="Arial"/>
          <w:sz w:val="20"/>
        </w:rPr>
        <w:t>; Objet : EIL-SFIS 2015</w:t>
      </w:r>
      <w:r w:rsidRPr="00A97FAB">
        <w:rPr>
          <w:rFonts w:ascii="Garamond" w:hAnsi="Garamond" w:cs="Arial"/>
          <w:sz w:val="20"/>
        </w:rPr>
        <w:t xml:space="preserve">) avant le </w:t>
      </w:r>
      <w:r w:rsidRPr="00A97FAB">
        <w:rPr>
          <w:rFonts w:ascii="Garamond" w:hAnsi="Garamond" w:cs="Arial"/>
          <w:b/>
          <w:sz w:val="20"/>
        </w:rPr>
        <w:t>29 Mai 2015, 18h00</w:t>
      </w:r>
      <w:r w:rsidRPr="00A97FAB">
        <w:rPr>
          <w:rFonts w:ascii="Garamond" w:hAnsi="Garamond" w:cs="Arial"/>
          <w:sz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5F34" w:rsidRPr="00BD36E9" w:rsidTr="00275F34">
        <w:tc>
          <w:tcPr>
            <w:tcW w:w="9212" w:type="dxa"/>
          </w:tcPr>
          <w:p w:rsidR="00275F34" w:rsidRPr="00BD36E9" w:rsidRDefault="00275F34" w:rsidP="006B6211">
            <w:pPr>
              <w:rPr>
                <w:rFonts w:ascii="Garamond" w:hAnsi="Garamond" w:cs="Arial"/>
                <w:b/>
              </w:rPr>
            </w:pPr>
            <w:r w:rsidRPr="007A5B14">
              <w:rPr>
                <w:rFonts w:ascii="Garamond" w:hAnsi="Garamond" w:cs="Arial"/>
                <w:b/>
                <w:sz w:val="20"/>
              </w:rPr>
              <w:t>Nom de l’exercice (</w:t>
            </w:r>
            <w:r w:rsidRPr="007A5B14">
              <w:rPr>
                <w:rFonts w:ascii="Garamond" w:hAnsi="Garamond" w:cs="Arial"/>
                <w:b/>
                <w:i/>
                <w:sz w:val="20"/>
              </w:rPr>
              <w:t>isotopes, matrices,…</w:t>
            </w:r>
            <w:r w:rsidRPr="007A5B14">
              <w:rPr>
                <w:rFonts w:ascii="Garamond" w:hAnsi="Garamond" w:cs="Arial"/>
                <w:b/>
                <w:sz w:val="20"/>
              </w:rPr>
              <w:t>)</w:t>
            </w:r>
          </w:p>
        </w:tc>
      </w:tr>
      <w:tr w:rsidR="00275F34" w:rsidRPr="00BD36E9" w:rsidTr="00275F34">
        <w:tc>
          <w:tcPr>
            <w:tcW w:w="9212" w:type="dxa"/>
          </w:tcPr>
          <w:p w:rsidR="00275F34" w:rsidRPr="00BD36E9" w:rsidRDefault="00275F34" w:rsidP="006B6211">
            <w:pPr>
              <w:rPr>
                <w:rFonts w:ascii="Garamond" w:hAnsi="Garamond" w:cs="Arial"/>
              </w:rPr>
            </w:pPr>
          </w:p>
          <w:p w:rsidR="00275F34" w:rsidRPr="00BD36E9" w:rsidRDefault="00275F34" w:rsidP="006B6211">
            <w:pPr>
              <w:rPr>
                <w:rFonts w:ascii="Garamond" w:hAnsi="Garamond" w:cs="Arial"/>
              </w:rPr>
            </w:pPr>
          </w:p>
        </w:tc>
      </w:tr>
    </w:tbl>
    <w:p w:rsidR="00275F34" w:rsidRPr="007A5B14" w:rsidRDefault="00275F34" w:rsidP="00910C0E">
      <w:pPr>
        <w:spacing w:line="240" w:lineRule="auto"/>
        <w:rPr>
          <w:rFonts w:ascii="Garamond" w:hAnsi="Garamond" w:cs="Arial"/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3727" w:rsidRPr="00BD36E9" w:rsidTr="00B101B1">
        <w:tc>
          <w:tcPr>
            <w:tcW w:w="9212" w:type="dxa"/>
          </w:tcPr>
          <w:p w:rsidR="00B237D0" w:rsidRPr="007A5B14" w:rsidRDefault="00463727" w:rsidP="00B237D0">
            <w:pPr>
              <w:rPr>
                <w:rFonts w:ascii="Garamond" w:hAnsi="Garamond" w:cs="Arial"/>
                <w:b/>
                <w:sz w:val="20"/>
              </w:rPr>
            </w:pPr>
            <w:r w:rsidRPr="007A5B14">
              <w:rPr>
                <w:rFonts w:ascii="Garamond" w:hAnsi="Garamond" w:cs="Arial"/>
                <w:b/>
                <w:sz w:val="20"/>
              </w:rPr>
              <w:t>Description du projet (</w:t>
            </w:r>
            <w:r w:rsidR="00B237D0" w:rsidRPr="007A5B14">
              <w:rPr>
                <w:rFonts w:ascii="Garamond" w:hAnsi="Garamond" w:cs="Arial"/>
                <w:b/>
                <w:i/>
                <w:sz w:val="20"/>
              </w:rPr>
              <w:t>problématique</w:t>
            </w:r>
            <w:r w:rsidRPr="007A5B14">
              <w:rPr>
                <w:rFonts w:ascii="Garamond" w:hAnsi="Garamond" w:cs="Arial"/>
                <w:b/>
                <w:i/>
                <w:sz w:val="20"/>
              </w:rPr>
              <w:t xml:space="preserve"> </w:t>
            </w:r>
            <w:r w:rsidR="00B237D0" w:rsidRPr="007A5B14">
              <w:rPr>
                <w:rFonts w:ascii="Garamond" w:hAnsi="Garamond" w:cs="Arial"/>
                <w:b/>
                <w:i/>
                <w:sz w:val="20"/>
              </w:rPr>
              <w:t xml:space="preserve">analytique/scientifique, </w:t>
            </w:r>
            <w:r w:rsidR="00A93EC0" w:rsidRPr="007A5B14">
              <w:rPr>
                <w:rFonts w:ascii="Garamond" w:hAnsi="Garamond" w:cs="Arial"/>
                <w:b/>
                <w:i/>
                <w:sz w:val="20"/>
              </w:rPr>
              <w:t>nombre de laboratoires impliqués,</w:t>
            </w:r>
            <w:r w:rsidR="000A2B90" w:rsidRPr="007A5B14">
              <w:rPr>
                <w:rFonts w:ascii="Garamond" w:hAnsi="Garamond" w:cs="Arial"/>
                <w:b/>
                <w:i/>
                <w:sz w:val="20"/>
              </w:rPr>
              <w:t xml:space="preserve"> méthode de préparation des échantillons</w:t>
            </w:r>
            <w:r w:rsidR="00004BB5" w:rsidRPr="007A5B14">
              <w:rPr>
                <w:rFonts w:ascii="Garamond" w:hAnsi="Garamond" w:cs="Arial"/>
                <w:b/>
                <w:i/>
                <w:sz w:val="20"/>
              </w:rPr>
              <w:t>, gestion des résultats</w:t>
            </w:r>
            <w:r w:rsidR="00A93EC0" w:rsidRPr="007A5B14">
              <w:rPr>
                <w:rFonts w:ascii="Garamond" w:hAnsi="Garamond" w:cs="Arial"/>
                <w:b/>
                <w:i/>
                <w:sz w:val="20"/>
              </w:rPr>
              <w:t>…</w:t>
            </w:r>
            <w:r w:rsidRPr="007A5B14">
              <w:rPr>
                <w:rFonts w:ascii="Garamond" w:hAnsi="Garamond" w:cs="Arial"/>
                <w:b/>
                <w:sz w:val="20"/>
              </w:rPr>
              <w:t>)</w:t>
            </w:r>
            <w:r w:rsidR="000A2B90" w:rsidRPr="007A5B14">
              <w:rPr>
                <w:rFonts w:ascii="Garamond" w:hAnsi="Garamond" w:cs="Arial"/>
                <w:b/>
                <w:sz w:val="20"/>
              </w:rPr>
              <w:t xml:space="preserve"> </w:t>
            </w:r>
          </w:p>
          <w:p w:rsidR="00463727" w:rsidRPr="00BD36E9" w:rsidRDefault="00004BB5" w:rsidP="00B237D0">
            <w:pPr>
              <w:rPr>
                <w:rFonts w:ascii="Garamond" w:hAnsi="Garamond" w:cs="Arial"/>
                <w:b/>
              </w:rPr>
            </w:pPr>
            <w:r w:rsidRPr="007A5B14">
              <w:rPr>
                <w:rFonts w:ascii="Garamond" w:hAnsi="Garamond" w:cs="Arial"/>
                <w:i/>
                <w:sz w:val="20"/>
              </w:rPr>
              <w:t xml:space="preserve">15 </w:t>
            </w:r>
            <w:r w:rsidR="000A2B90" w:rsidRPr="007A5B14">
              <w:rPr>
                <w:rFonts w:ascii="Garamond" w:hAnsi="Garamond" w:cs="Arial"/>
                <w:i/>
                <w:sz w:val="20"/>
              </w:rPr>
              <w:t>lignes max.</w:t>
            </w:r>
          </w:p>
        </w:tc>
      </w:tr>
      <w:tr w:rsidR="00463727" w:rsidRPr="00BD36E9" w:rsidTr="00B101B1">
        <w:tc>
          <w:tcPr>
            <w:tcW w:w="9212" w:type="dxa"/>
          </w:tcPr>
          <w:p w:rsidR="00463727" w:rsidRDefault="00463727" w:rsidP="00B101B1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BD36E9" w:rsidRDefault="00BD36E9" w:rsidP="00B101B1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BD36E9" w:rsidRDefault="00BD36E9" w:rsidP="00B101B1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BD36E9" w:rsidRDefault="00BD36E9" w:rsidP="00B101B1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BD36E9" w:rsidRPr="00BD36E9" w:rsidRDefault="00BD36E9" w:rsidP="00B101B1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463727" w:rsidRPr="00BD36E9" w:rsidRDefault="00463727" w:rsidP="00B101B1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004BB5" w:rsidRPr="00BD36E9" w:rsidRDefault="00004BB5" w:rsidP="00B101B1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004BB5" w:rsidRPr="00BD36E9" w:rsidRDefault="00004BB5" w:rsidP="00B101B1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004BB5" w:rsidRPr="00BD36E9" w:rsidRDefault="00004BB5" w:rsidP="00B101B1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004BB5" w:rsidRPr="00BD36E9" w:rsidRDefault="00004BB5" w:rsidP="00B101B1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004BB5" w:rsidRPr="00BD36E9" w:rsidRDefault="00004BB5" w:rsidP="00B101B1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807B8A" w:rsidRPr="00BD36E9" w:rsidRDefault="00807B8A" w:rsidP="00B101B1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807B8A" w:rsidRPr="00BD36E9" w:rsidRDefault="00807B8A" w:rsidP="00B101B1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807B8A" w:rsidRPr="00BD36E9" w:rsidRDefault="00807B8A" w:rsidP="00B101B1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807B8A" w:rsidRPr="00BD36E9" w:rsidRDefault="00807B8A" w:rsidP="00B101B1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B237D0" w:rsidRPr="00BD36E9" w:rsidRDefault="00B237D0" w:rsidP="00B101B1">
            <w:pPr>
              <w:rPr>
                <w:rFonts w:ascii="Garamond" w:hAnsi="Garamond" w:cs="Arial"/>
              </w:rPr>
            </w:pPr>
          </w:p>
        </w:tc>
      </w:tr>
      <w:tr w:rsidR="00463727" w:rsidRPr="00BD36E9" w:rsidTr="00B101B1">
        <w:tc>
          <w:tcPr>
            <w:tcW w:w="9212" w:type="dxa"/>
          </w:tcPr>
          <w:p w:rsidR="00463727" w:rsidRPr="00BD36E9" w:rsidRDefault="00463727" w:rsidP="00A97FAB">
            <w:pPr>
              <w:rPr>
                <w:rFonts w:ascii="Garamond" w:hAnsi="Garamond" w:cs="Arial"/>
                <w:b/>
              </w:rPr>
            </w:pPr>
            <w:r w:rsidRPr="007A5B14">
              <w:rPr>
                <w:rFonts w:ascii="Garamond" w:hAnsi="Garamond" w:cs="Arial"/>
                <w:b/>
                <w:sz w:val="20"/>
              </w:rPr>
              <w:t>Budget demandé (</w:t>
            </w:r>
            <w:r w:rsidRPr="007A5B14">
              <w:rPr>
                <w:rFonts w:ascii="Garamond" w:hAnsi="Garamond" w:cs="Arial"/>
                <w:b/>
                <w:i/>
                <w:sz w:val="20"/>
              </w:rPr>
              <w:t>max. 3000 Euros, joindre devis</w:t>
            </w:r>
            <w:r w:rsidRPr="007A5B14">
              <w:rPr>
                <w:rFonts w:ascii="Garamond" w:hAnsi="Garamond" w:cs="Arial"/>
                <w:b/>
                <w:sz w:val="20"/>
              </w:rPr>
              <w:t>)</w:t>
            </w:r>
            <w:r w:rsidR="00A97FAB" w:rsidRPr="007A5B14">
              <w:rPr>
                <w:rFonts w:ascii="Garamond" w:hAnsi="Garamond" w:cs="Arial"/>
                <w:b/>
                <w:sz w:val="20"/>
              </w:rPr>
              <w:t> :</w:t>
            </w:r>
            <w:r w:rsidRPr="007A5B14">
              <w:rPr>
                <w:rFonts w:ascii="Garamond" w:hAnsi="Garamond" w:cs="Arial"/>
                <w:b/>
                <w:sz w:val="20"/>
              </w:rPr>
              <w:t> </w:t>
            </w:r>
          </w:p>
        </w:tc>
      </w:tr>
    </w:tbl>
    <w:p w:rsidR="00463727" w:rsidRPr="007A5B14" w:rsidRDefault="00463727" w:rsidP="00B6318A">
      <w:pPr>
        <w:spacing w:line="120" w:lineRule="auto"/>
        <w:rPr>
          <w:rFonts w:ascii="Garamond" w:hAnsi="Garamond" w:cs="Arial"/>
          <w:sz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75F34" w:rsidRPr="00BD36E9" w:rsidTr="00B6318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4" w:rsidRPr="007A5B14" w:rsidRDefault="00275F34" w:rsidP="00275F34">
            <w:pPr>
              <w:rPr>
                <w:rFonts w:ascii="Garamond" w:hAnsi="Garamond" w:cs="Arial"/>
                <w:b/>
                <w:sz w:val="20"/>
              </w:rPr>
            </w:pPr>
            <w:r w:rsidRPr="007A5B14">
              <w:rPr>
                <w:rFonts w:ascii="Garamond" w:hAnsi="Garamond" w:cs="Arial"/>
                <w:b/>
                <w:sz w:val="20"/>
              </w:rPr>
              <w:t>Laboratoire/entité</w:t>
            </w:r>
          </w:p>
        </w:tc>
      </w:tr>
      <w:tr w:rsidR="00275F34" w:rsidRPr="00BD36E9" w:rsidTr="00B6318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4" w:rsidRPr="007A5B14" w:rsidRDefault="00FA20AE" w:rsidP="00004BB5">
            <w:pPr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Nom du</w:t>
            </w:r>
            <w:r w:rsidR="00275F34" w:rsidRPr="007A5B14">
              <w:rPr>
                <w:rFonts w:ascii="Garamond" w:hAnsi="Garamond" w:cs="Arial"/>
                <w:sz w:val="20"/>
              </w:rPr>
              <w:t xml:space="preserve"> Laboratoire :</w:t>
            </w:r>
          </w:p>
        </w:tc>
      </w:tr>
      <w:tr w:rsidR="00275F34" w:rsidRPr="00BD36E9" w:rsidTr="00B6318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4" w:rsidRPr="007A5B14" w:rsidRDefault="00275F34" w:rsidP="00275F34">
            <w:pPr>
              <w:rPr>
                <w:rFonts w:ascii="Garamond" w:hAnsi="Garamond" w:cs="Arial"/>
                <w:sz w:val="20"/>
              </w:rPr>
            </w:pPr>
            <w:r w:rsidRPr="007A5B14">
              <w:rPr>
                <w:rFonts w:ascii="Garamond" w:hAnsi="Garamond" w:cs="Arial"/>
                <w:sz w:val="20"/>
              </w:rPr>
              <w:t>Nom</w:t>
            </w:r>
            <w:r w:rsidR="00FA20AE">
              <w:rPr>
                <w:rFonts w:ascii="Garamond" w:hAnsi="Garamond" w:cs="Arial"/>
                <w:sz w:val="20"/>
              </w:rPr>
              <w:t xml:space="preserve"> du Directeur de</w:t>
            </w:r>
            <w:bookmarkStart w:id="0" w:name="_GoBack"/>
            <w:bookmarkEnd w:id="0"/>
            <w:r w:rsidRPr="007A5B14">
              <w:rPr>
                <w:rFonts w:ascii="Garamond" w:hAnsi="Garamond" w:cs="Arial"/>
                <w:sz w:val="20"/>
              </w:rPr>
              <w:t xml:space="preserve"> Laboratoire :</w:t>
            </w:r>
          </w:p>
        </w:tc>
      </w:tr>
      <w:tr w:rsidR="0029365B" w:rsidRPr="00BD36E9" w:rsidTr="00B6318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B" w:rsidRPr="007A5B14" w:rsidRDefault="0029365B" w:rsidP="0029365B">
            <w:pPr>
              <w:rPr>
                <w:rFonts w:ascii="Garamond" w:hAnsi="Garamond" w:cs="Arial"/>
                <w:sz w:val="20"/>
              </w:rPr>
            </w:pPr>
            <w:r w:rsidRPr="007A5B14">
              <w:rPr>
                <w:rFonts w:ascii="Garamond" w:hAnsi="Garamond" w:cs="Arial"/>
                <w:sz w:val="20"/>
              </w:rPr>
              <w:t>Nom du porteur de projet :</w:t>
            </w:r>
          </w:p>
        </w:tc>
      </w:tr>
      <w:tr w:rsidR="0029365B" w:rsidRPr="00BD36E9" w:rsidTr="00B6318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B" w:rsidRPr="007A5B14" w:rsidRDefault="0029365B" w:rsidP="00275F34">
            <w:pPr>
              <w:rPr>
                <w:rFonts w:ascii="Garamond" w:hAnsi="Garamond" w:cs="Arial"/>
                <w:sz w:val="20"/>
              </w:rPr>
            </w:pPr>
            <w:r w:rsidRPr="007A5B14">
              <w:rPr>
                <w:rFonts w:ascii="Garamond" w:hAnsi="Garamond" w:cs="Arial"/>
                <w:sz w:val="20"/>
              </w:rPr>
              <w:t>Adresse :</w:t>
            </w:r>
          </w:p>
          <w:p w:rsidR="0029365B" w:rsidRPr="007A5B14" w:rsidRDefault="0029365B" w:rsidP="00275F34">
            <w:pPr>
              <w:rPr>
                <w:rFonts w:ascii="Garamond" w:hAnsi="Garamond" w:cs="Arial"/>
                <w:sz w:val="20"/>
              </w:rPr>
            </w:pPr>
          </w:p>
        </w:tc>
      </w:tr>
      <w:tr w:rsidR="0029365B" w:rsidRPr="00BD36E9" w:rsidTr="00B6318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B" w:rsidRPr="007A5B14" w:rsidRDefault="0029365B" w:rsidP="00275F34">
            <w:pPr>
              <w:rPr>
                <w:rFonts w:ascii="Garamond" w:hAnsi="Garamond" w:cs="Arial"/>
                <w:sz w:val="20"/>
              </w:rPr>
            </w:pPr>
            <w:r w:rsidRPr="007A5B14">
              <w:rPr>
                <w:rFonts w:ascii="Garamond" w:hAnsi="Garamond" w:cs="Arial"/>
                <w:sz w:val="20"/>
              </w:rPr>
              <w:t>Téléphone :</w:t>
            </w:r>
          </w:p>
        </w:tc>
      </w:tr>
      <w:tr w:rsidR="0029365B" w:rsidRPr="00BD36E9" w:rsidTr="00B6318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B" w:rsidRPr="007A5B14" w:rsidRDefault="0029365B" w:rsidP="00275F34">
            <w:pPr>
              <w:rPr>
                <w:rFonts w:ascii="Garamond" w:hAnsi="Garamond" w:cs="Arial"/>
                <w:sz w:val="20"/>
              </w:rPr>
            </w:pPr>
            <w:r w:rsidRPr="007A5B14">
              <w:rPr>
                <w:rFonts w:ascii="Garamond" w:hAnsi="Garamond" w:cs="Arial"/>
                <w:sz w:val="20"/>
              </w:rPr>
              <w:t>e-mail :</w:t>
            </w:r>
          </w:p>
        </w:tc>
      </w:tr>
      <w:tr w:rsidR="00B6318A" w:rsidRPr="00BD36E9" w:rsidTr="00B6318A">
        <w:tc>
          <w:tcPr>
            <w:tcW w:w="9212" w:type="dxa"/>
            <w:tcBorders>
              <w:top w:val="single" w:sz="4" w:space="0" w:color="auto"/>
            </w:tcBorders>
          </w:tcPr>
          <w:p w:rsidR="007A5B14" w:rsidRDefault="007A5B14" w:rsidP="00B6318A">
            <w:pPr>
              <w:jc w:val="both"/>
              <w:rPr>
                <w:rFonts w:ascii="Garamond" w:hAnsi="Garamond" w:cs="Arial"/>
                <w:i/>
                <w:sz w:val="20"/>
                <w:szCs w:val="20"/>
              </w:rPr>
            </w:pPr>
          </w:p>
          <w:p w:rsidR="00B6318A" w:rsidRPr="007A5B14" w:rsidRDefault="00B6318A" w:rsidP="00B6318A">
            <w:pPr>
              <w:jc w:val="both"/>
              <w:rPr>
                <w:rFonts w:ascii="Garamond" w:hAnsi="Garamond" w:cs="Arial"/>
                <w:i/>
                <w:sz w:val="20"/>
                <w:szCs w:val="20"/>
              </w:rPr>
            </w:pPr>
            <w:r w:rsidRPr="007A5B14">
              <w:rPr>
                <w:rFonts w:ascii="Garamond" w:hAnsi="Garamond" w:cs="Arial"/>
                <w:i/>
                <w:sz w:val="20"/>
                <w:szCs w:val="20"/>
              </w:rPr>
              <w:t xml:space="preserve">Le porteur de projet s’engage à </w:t>
            </w:r>
            <w:r w:rsidRPr="007A5B14">
              <w:rPr>
                <w:rFonts w:ascii="Garamond" w:hAnsi="Garamond" w:cs="Arial"/>
                <w:b/>
                <w:i/>
                <w:sz w:val="20"/>
                <w:szCs w:val="20"/>
              </w:rPr>
              <w:t>1)</w:t>
            </w:r>
            <w:r w:rsidRPr="007A5B14">
              <w:rPr>
                <w:rFonts w:ascii="Garamond" w:hAnsi="Garamond" w:cs="Arial"/>
                <w:i/>
                <w:sz w:val="20"/>
                <w:szCs w:val="20"/>
              </w:rPr>
              <w:t xml:space="preserve"> exécuter l’EIL complet dans un délai de 12 mois après l’attribution de la subvention </w:t>
            </w:r>
            <w:r w:rsidRPr="007A5B14">
              <w:rPr>
                <w:rFonts w:ascii="Garamond" w:hAnsi="Garamond" w:cs="Arial"/>
                <w:b/>
                <w:i/>
                <w:sz w:val="20"/>
                <w:szCs w:val="20"/>
              </w:rPr>
              <w:t>2)</w:t>
            </w:r>
            <w:r w:rsidRPr="007A5B14">
              <w:rPr>
                <w:rFonts w:ascii="Garamond" w:hAnsi="Garamond" w:cs="Arial"/>
                <w:i/>
                <w:sz w:val="20"/>
                <w:szCs w:val="20"/>
              </w:rPr>
              <w:t xml:space="preserve"> distribuer gratuitement les échantillons produits aux laboratoires en faisant la demande </w:t>
            </w:r>
            <w:r w:rsidRPr="007A5B14">
              <w:rPr>
                <w:rFonts w:ascii="Garamond" w:hAnsi="Garamond" w:cs="Arial"/>
                <w:b/>
                <w:i/>
                <w:sz w:val="20"/>
                <w:szCs w:val="20"/>
              </w:rPr>
              <w:t>3)</w:t>
            </w:r>
            <w:r w:rsidRPr="007A5B14">
              <w:rPr>
                <w:rFonts w:ascii="Garamond" w:hAnsi="Garamond" w:cs="Arial"/>
                <w:i/>
                <w:sz w:val="20"/>
                <w:szCs w:val="20"/>
              </w:rPr>
              <w:t xml:space="preserve"> rédiger un rapport de l’EIL qui sera publié sur le site web de la SFIS </w:t>
            </w:r>
            <w:r w:rsidRPr="007A5B14">
              <w:rPr>
                <w:rFonts w:ascii="Garamond" w:hAnsi="Garamond" w:cs="Arial"/>
                <w:b/>
                <w:i/>
                <w:sz w:val="20"/>
                <w:szCs w:val="20"/>
              </w:rPr>
              <w:t>4)</w:t>
            </w:r>
            <w:r w:rsidRPr="007A5B14">
              <w:rPr>
                <w:rFonts w:ascii="Garamond" w:hAnsi="Garamond" w:cs="Arial"/>
                <w:i/>
                <w:sz w:val="20"/>
                <w:szCs w:val="20"/>
              </w:rPr>
              <w:t xml:space="preserve"> citer la SFIS comme source de financement en cas de publication des résultats </w:t>
            </w:r>
          </w:p>
          <w:p w:rsidR="00910C0E" w:rsidRPr="007A5B14" w:rsidRDefault="00910C0E" w:rsidP="00675735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B6318A" w:rsidRPr="00BD36E9" w:rsidRDefault="00B6318A" w:rsidP="00BB00FA">
            <w:pPr>
              <w:rPr>
                <w:rFonts w:ascii="Garamond" w:hAnsi="Garamond" w:cs="Arial"/>
              </w:rPr>
            </w:pPr>
            <w:r w:rsidRPr="007A5B14">
              <w:rPr>
                <w:rFonts w:ascii="Garamond" w:hAnsi="Garamond" w:cs="Arial"/>
                <w:sz w:val="20"/>
                <w:szCs w:val="20"/>
              </w:rPr>
              <w:t xml:space="preserve">Date et signature du </w:t>
            </w:r>
            <w:r w:rsidR="00BB00FA">
              <w:rPr>
                <w:rFonts w:ascii="Garamond" w:hAnsi="Garamond" w:cs="Arial"/>
                <w:sz w:val="20"/>
                <w:szCs w:val="20"/>
              </w:rPr>
              <w:t>Directeur</w:t>
            </w:r>
            <w:r w:rsidR="00FA20AE">
              <w:rPr>
                <w:rFonts w:ascii="Garamond" w:hAnsi="Garamond" w:cs="Arial"/>
                <w:sz w:val="20"/>
                <w:szCs w:val="20"/>
              </w:rPr>
              <w:t xml:space="preserve"> de</w:t>
            </w:r>
            <w:r w:rsidRPr="007A5B14">
              <w:rPr>
                <w:rFonts w:ascii="Garamond" w:hAnsi="Garamond" w:cs="Arial"/>
                <w:sz w:val="20"/>
                <w:szCs w:val="20"/>
              </w:rPr>
              <w:t xml:space="preserve"> Laboratoire     </w:t>
            </w:r>
            <w:r w:rsidR="00675735" w:rsidRPr="007A5B14">
              <w:rPr>
                <w:rFonts w:ascii="Garamond" w:hAnsi="Garamond" w:cs="Arial"/>
                <w:sz w:val="20"/>
                <w:szCs w:val="20"/>
              </w:rPr>
              <w:t xml:space="preserve">                   </w:t>
            </w:r>
            <w:r w:rsidRPr="007A5B14">
              <w:rPr>
                <w:rFonts w:ascii="Garamond" w:hAnsi="Garamond" w:cs="Arial"/>
                <w:sz w:val="20"/>
                <w:szCs w:val="20"/>
              </w:rPr>
              <w:t xml:space="preserve">     Date et signature du porteur de projet</w:t>
            </w:r>
          </w:p>
        </w:tc>
      </w:tr>
      <w:tr w:rsidR="00B6318A" w:rsidRPr="00BD36E9" w:rsidTr="00B6318A">
        <w:tc>
          <w:tcPr>
            <w:tcW w:w="9212" w:type="dxa"/>
          </w:tcPr>
          <w:p w:rsidR="00B6318A" w:rsidRDefault="00B6318A" w:rsidP="00004BB5">
            <w:pPr>
              <w:rPr>
                <w:rFonts w:ascii="Garamond" w:hAnsi="Garamond" w:cs="Arial"/>
              </w:rPr>
            </w:pPr>
          </w:p>
        </w:tc>
      </w:tr>
    </w:tbl>
    <w:p w:rsidR="00275F34" w:rsidRPr="00BD36E9" w:rsidRDefault="00275F34" w:rsidP="007A5B14">
      <w:pPr>
        <w:rPr>
          <w:rFonts w:ascii="Garamond" w:hAnsi="Garamond" w:cs="Arial"/>
        </w:rPr>
      </w:pPr>
    </w:p>
    <w:sectPr w:rsidR="00275F34" w:rsidRPr="00BD36E9" w:rsidSect="007A5B14">
      <w:head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1C" w:rsidRDefault="00703F1C" w:rsidP="00BD36E9">
      <w:pPr>
        <w:spacing w:after="0" w:line="240" w:lineRule="auto"/>
      </w:pPr>
      <w:r>
        <w:separator/>
      </w:r>
    </w:p>
  </w:endnote>
  <w:endnote w:type="continuationSeparator" w:id="0">
    <w:p w:rsidR="00703F1C" w:rsidRDefault="00703F1C" w:rsidP="00BD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1C" w:rsidRDefault="00703F1C" w:rsidP="00BD36E9">
      <w:pPr>
        <w:spacing w:after="0" w:line="240" w:lineRule="auto"/>
      </w:pPr>
      <w:r>
        <w:separator/>
      </w:r>
    </w:p>
  </w:footnote>
  <w:footnote w:type="continuationSeparator" w:id="0">
    <w:p w:rsidR="00703F1C" w:rsidRDefault="00703F1C" w:rsidP="00BD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E9" w:rsidRDefault="00BD36E9">
    <w:pPr>
      <w:pStyle w:val="En-tte"/>
    </w:pPr>
    <w:r>
      <w:rPr>
        <w:noProof/>
        <w:lang w:eastAsia="fr-FR"/>
      </w:rPr>
      <w:drawing>
        <wp:inline distT="0" distB="0" distL="0" distR="0" wp14:anchorId="170C352C" wp14:editId="4A608CC2">
          <wp:extent cx="672861" cy="76736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ociété Française des Isotop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10" cy="768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5B"/>
    <w:rsid w:val="00004BB5"/>
    <w:rsid w:val="000137CE"/>
    <w:rsid w:val="000A2B90"/>
    <w:rsid w:val="00126F84"/>
    <w:rsid w:val="001D092E"/>
    <w:rsid w:val="00275F34"/>
    <w:rsid w:val="0029365B"/>
    <w:rsid w:val="003C7C77"/>
    <w:rsid w:val="00463727"/>
    <w:rsid w:val="00612A54"/>
    <w:rsid w:val="00675735"/>
    <w:rsid w:val="006B6211"/>
    <w:rsid w:val="00703F1C"/>
    <w:rsid w:val="007A5B14"/>
    <w:rsid w:val="00807B8A"/>
    <w:rsid w:val="00910C0E"/>
    <w:rsid w:val="00A93EC0"/>
    <w:rsid w:val="00A97FAB"/>
    <w:rsid w:val="00B237D0"/>
    <w:rsid w:val="00B6318A"/>
    <w:rsid w:val="00BB00FA"/>
    <w:rsid w:val="00BD36E9"/>
    <w:rsid w:val="00BE64AC"/>
    <w:rsid w:val="00E638A0"/>
    <w:rsid w:val="00ED075B"/>
    <w:rsid w:val="00F55177"/>
    <w:rsid w:val="00FA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D36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6E9"/>
  </w:style>
  <w:style w:type="paragraph" w:styleId="Pieddepage">
    <w:name w:val="footer"/>
    <w:basedOn w:val="Normal"/>
    <w:link w:val="PieddepageCar"/>
    <w:uiPriority w:val="99"/>
    <w:unhideWhenUsed/>
    <w:rsid w:val="00BD36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6E9"/>
  </w:style>
  <w:style w:type="paragraph" w:styleId="Textedebulles">
    <w:name w:val="Balloon Text"/>
    <w:basedOn w:val="Normal"/>
    <w:link w:val="TextedebullesCar"/>
    <w:uiPriority w:val="99"/>
    <w:semiHidden/>
    <w:unhideWhenUsed/>
    <w:rsid w:val="00BD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6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97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D36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6E9"/>
  </w:style>
  <w:style w:type="paragraph" w:styleId="Pieddepage">
    <w:name w:val="footer"/>
    <w:basedOn w:val="Normal"/>
    <w:link w:val="PieddepageCar"/>
    <w:uiPriority w:val="99"/>
    <w:unhideWhenUsed/>
    <w:rsid w:val="00BD36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6E9"/>
  </w:style>
  <w:style w:type="paragraph" w:styleId="Textedebulles">
    <w:name w:val="Balloon Text"/>
    <w:basedOn w:val="Normal"/>
    <w:link w:val="TextedebullesCar"/>
    <w:uiPriority w:val="99"/>
    <w:semiHidden/>
    <w:unhideWhenUsed/>
    <w:rsid w:val="00BD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6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97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mparaison@sfis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0F5B-AD23-4351-BEBF-B02A93EE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PONZEVERA, Ifremer Brest PDG-REM-GM-LGM</dc:creator>
  <cp:lastModifiedBy>Emmanuel PONZEVERA, Ifremer Brest PDG-REM-GM-LGM</cp:lastModifiedBy>
  <cp:revision>10</cp:revision>
  <dcterms:created xsi:type="dcterms:W3CDTF">2015-03-24T10:31:00Z</dcterms:created>
  <dcterms:modified xsi:type="dcterms:W3CDTF">2015-03-26T15:44:00Z</dcterms:modified>
</cp:coreProperties>
</file>